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46" w:rsidRPr="00087E21" w:rsidRDefault="006A3046" w:rsidP="006A3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 по образованию Минского райисполкома</w:t>
      </w:r>
    </w:p>
    <w:p w:rsidR="006A3046" w:rsidRPr="00087E21" w:rsidRDefault="006A3046" w:rsidP="006A3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Государственное учреждение дополнительного образования</w:t>
      </w:r>
    </w:p>
    <w:p w:rsidR="006A3046" w:rsidRPr="00087E21" w:rsidRDefault="006A3046" w:rsidP="006A3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>«Центр творчества детей и молодежи Минского района»</w:t>
      </w:r>
    </w:p>
    <w:p w:rsidR="006A3046" w:rsidRPr="00087E21" w:rsidRDefault="006A3046" w:rsidP="006A30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3046" w:rsidRPr="00087E21" w:rsidRDefault="006A3046" w:rsidP="00A107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3046" w:rsidRPr="00087E21" w:rsidRDefault="006A3046" w:rsidP="006A304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УТВЕРЖДАЮ</w:t>
      </w:r>
    </w:p>
    <w:p w:rsidR="006A3046" w:rsidRPr="00087E21" w:rsidRDefault="006A3046" w:rsidP="006A304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ГУДО «Центр творчества детей и молодежи Минского района»</w:t>
      </w:r>
    </w:p>
    <w:p w:rsidR="006A3046" w:rsidRPr="00087E21" w:rsidRDefault="006A3046" w:rsidP="006A3046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 </w:t>
      </w:r>
      <w:proofErr w:type="spellStart"/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>О.А.</w:t>
      </w:r>
      <w:r w:rsidR="00A1070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Ковель</w:t>
      </w:r>
      <w:proofErr w:type="spellEnd"/>
    </w:p>
    <w:p w:rsidR="006A3046" w:rsidRPr="00087E21" w:rsidRDefault="006A3046" w:rsidP="006A3046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>«___»_________________20</w:t>
      </w:r>
      <w:r w:rsidR="00A1070B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6A3046" w:rsidRPr="00087E21" w:rsidRDefault="006A3046" w:rsidP="006A3046">
      <w:pPr>
        <w:spacing w:after="0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3046" w:rsidRDefault="006A3046" w:rsidP="006A3046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070B" w:rsidRDefault="00A1070B" w:rsidP="006A3046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070B" w:rsidRPr="00087E21" w:rsidRDefault="00A1070B" w:rsidP="006A3046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3046" w:rsidRPr="00087E21" w:rsidRDefault="006A3046" w:rsidP="006A30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</w:t>
      </w:r>
    </w:p>
    <w:p w:rsidR="006A3046" w:rsidRPr="00087E21" w:rsidRDefault="006A3046" w:rsidP="006A30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ОБЪЕДИНЕНИЯ ПО ИНТЕРЕСАМ </w:t>
      </w:r>
    </w:p>
    <w:p w:rsidR="006A3046" w:rsidRDefault="006A3046" w:rsidP="006A30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Петелька</w:t>
      </w:r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6A3046" w:rsidRPr="00087E21" w:rsidRDefault="006A3046" w:rsidP="006A3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(базовый уровень изучения образовательной области «Декоративно-прикладное творчество» для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особенностями слуха)</w:t>
      </w:r>
    </w:p>
    <w:p w:rsidR="006A3046" w:rsidRDefault="006A3046" w:rsidP="006A30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1070B" w:rsidRPr="00087E21" w:rsidRDefault="00A1070B" w:rsidP="006A30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A3046" w:rsidRPr="00087E21" w:rsidRDefault="006A3046" w:rsidP="00C9293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Автор-составитель: </w:t>
      </w:r>
      <w:r w:rsidR="00C92935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В</w:t>
      </w:r>
      <w:r w:rsidR="00C92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ИШНЕВСКАЯ </w:t>
      </w:r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Светлана </w:t>
      </w:r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>Влади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славовна </w:t>
      </w:r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>– педагог дополнительного образования</w:t>
      </w:r>
    </w:p>
    <w:p w:rsidR="006A3046" w:rsidRPr="00087E21" w:rsidRDefault="006A3046" w:rsidP="00C92935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7E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Возраст учащихся: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</w:t>
      </w:r>
      <w:r w:rsidRPr="00087E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12</w:t>
      </w:r>
      <w:r w:rsidRPr="00087E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лет</w:t>
      </w:r>
    </w:p>
    <w:p w:rsidR="006A3046" w:rsidRPr="00087E21" w:rsidRDefault="006A3046" w:rsidP="00C9293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реализации программы: 1 год</w:t>
      </w: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6A3046" w:rsidRPr="00087E21" w:rsidTr="00BB3993">
        <w:tc>
          <w:tcPr>
            <w:tcW w:w="4784" w:type="dxa"/>
            <w:shd w:val="clear" w:color="auto" w:fill="auto"/>
            <w:hideMark/>
          </w:tcPr>
          <w:p w:rsidR="006A3046" w:rsidRPr="00087E21" w:rsidRDefault="006A3046" w:rsidP="00B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1070B" w:rsidRDefault="00A1070B" w:rsidP="00B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1070B" w:rsidRDefault="00A1070B" w:rsidP="00B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1070B" w:rsidRDefault="00A1070B" w:rsidP="00B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A3046" w:rsidRPr="00087E21" w:rsidRDefault="006A3046" w:rsidP="00B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87E21">
              <w:rPr>
                <w:rFonts w:ascii="Times New Roman" w:eastAsia="Times New Roman" w:hAnsi="Times New Roman" w:cs="Times New Roman"/>
                <w:sz w:val="28"/>
                <w:szCs w:val="24"/>
              </w:rPr>
              <w:t>Рекомендовано</w:t>
            </w:r>
          </w:p>
          <w:p w:rsidR="006A3046" w:rsidRPr="00087E21" w:rsidRDefault="006A3046" w:rsidP="00B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87E21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_____________________________</w:t>
            </w:r>
          </w:p>
          <w:p w:rsidR="006A3046" w:rsidRPr="00087E21" w:rsidRDefault="006A3046" w:rsidP="00B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87E21">
              <w:rPr>
                <w:rFonts w:ascii="Times New Roman" w:eastAsia="Times New Roman" w:hAnsi="Times New Roman" w:cs="Times New Roman"/>
                <w:sz w:val="28"/>
                <w:szCs w:val="24"/>
              </w:rPr>
              <w:t>«___»____________________20</w:t>
            </w:r>
            <w:r w:rsidR="00A1070B">
              <w:rPr>
                <w:rFonts w:ascii="Times New Roman" w:eastAsia="Times New Roman" w:hAnsi="Times New Roman" w:cs="Times New Roman"/>
                <w:sz w:val="28"/>
                <w:szCs w:val="24"/>
              </w:rPr>
              <w:t>22</w:t>
            </w:r>
            <w:r w:rsidRPr="00087E21">
              <w:rPr>
                <w:rFonts w:ascii="Times New Roman" w:eastAsia="Times New Roman" w:hAnsi="Times New Roman" w:cs="Times New Roman"/>
                <w:sz w:val="28"/>
                <w:szCs w:val="24"/>
              </w:rPr>
              <w:t>г</w:t>
            </w:r>
          </w:p>
          <w:p w:rsidR="006A3046" w:rsidRPr="00087E21" w:rsidRDefault="006A3046" w:rsidP="00B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87E21">
              <w:rPr>
                <w:rFonts w:ascii="Times New Roman" w:eastAsia="Times New Roman" w:hAnsi="Times New Roman" w:cs="Times New Roman"/>
                <w:sz w:val="28"/>
                <w:szCs w:val="24"/>
              </w:rPr>
              <w:t>Протокол №______________</w:t>
            </w:r>
          </w:p>
        </w:tc>
      </w:tr>
    </w:tbl>
    <w:p w:rsidR="006A3046" w:rsidRPr="00087E21" w:rsidRDefault="006A3046" w:rsidP="006A304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A3046" w:rsidRPr="00087E21" w:rsidRDefault="006A3046" w:rsidP="006A3046">
      <w:pPr>
        <w:spacing w:after="0" w:line="360" w:lineRule="auto"/>
        <w:ind w:left="439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A3046" w:rsidRPr="00A1070B" w:rsidRDefault="006A3046" w:rsidP="00A1070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87E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</w:t>
      </w:r>
      <w:r w:rsidR="00A107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</w:t>
      </w:r>
      <w:proofErr w:type="spellStart"/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Сеница</w:t>
      </w:r>
      <w:proofErr w:type="spellEnd"/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20</w:t>
      </w:r>
      <w:r w:rsidR="00A1070B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bookmarkStart w:id="0" w:name="_GoBack"/>
      <w:bookmarkEnd w:id="0"/>
    </w:p>
    <w:p w:rsidR="0055141D" w:rsidRPr="006A3046" w:rsidRDefault="006A3046" w:rsidP="006A304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6A3046">
        <w:rPr>
          <w:rFonts w:ascii="Times New Roman" w:hAnsi="Times New Roman" w:cs="Times New Roman"/>
          <w:sz w:val="28"/>
          <w:szCs w:val="28"/>
        </w:rPr>
        <w:t>ОЯСНИТЕЛЬНАЯ ЗАПИСКА</w:t>
      </w:r>
    </w:p>
    <w:p w:rsidR="00F41059" w:rsidRPr="00F41059" w:rsidRDefault="00F41059" w:rsidP="00F4105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41059" w:rsidRDefault="00F41059" w:rsidP="006A30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059">
        <w:rPr>
          <w:rFonts w:ascii="Times New Roman" w:hAnsi="Times New Roman" w:cs="Times New Roman"/>
          <w:sz w:val="28"/>
          <w:szCs w:val="28"/>
        </w:rPr>
        <w:t>Ручное вязание – старинное народное ремесло. Люди вяжут не только для того, чтобы сделать нужную, красивую, может быть, единственную в своем роде вещь. Процесс вязания приносит человеку радость, дает возможность выразить себя в творчестве, увидеть в привычном и повседневном быту красоту и гармонию. Однако</w:t>
      </w:r>
      <w:proofErr w:type="gramStart"/>
      <w:r w:rsidRPr="00F4105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41059">
        <w:rPr>
          <w:rFonts w:ascii="Times New Roman" w:hAnsi="Times New Roman" w:cs="Times New Roman"/>
          <w:sz w:val="28"/>
          <w:szCs w:val="28"/>
        </w:rPr>
        <w:t xml:space="preserve"> ручному вязанию нужно учиться.</w:t>
      </w:r>
    </w:p>
    <w:p w:rsidR="00F41059" w:rsidRDefault="00F41059" w:rsidP="006A30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объединения по интересам «Петелька» помогут детям реализовать свои идеи в изготовлении одежды </w:t>
      </w:r>
      <w:r w:rsidR="00C95E78">
        <w:rPr>
          <w:rFonts w:ascii="Times New Roman" w:hAnsi="Times New Roman" w:cs="Times New Roman"/>
          <w:sz w:val="28"/>
          <w:szCs w:val="28"/>
        </w:rPr>
        <w:t>для кукол, для себя, изделий для дома. А также способствует развитию индивидуальных особенностей в овладении способами вязания, работе с материалами и инструментами. Занятие рукоделием привлекают детей результатами труда, расширяют возможности создания неповторимых рисунков и моделей одежды.</w:t>
      </w:r>
    </w:p>
    <w:p w:rsidR="00FB12C3" w:rsidRPr="00FB12C3" w:rsidRDefault="00FB12C3" w:rsidP="00FB1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2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</w:t>
      </w:r>
      <w:r w:rsidRPr="00FB1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разработана на основе типовой программы по художественному профилю (образовательная область «Декоративно-прикладное творчество»), утверждённой Министерством образования Республики Беларусь от 06.09.2017 № 123.</w:t>
      </w:r>
    </w:p>
    <w:p w:rsidR="00FB12C3" w:rsidRPr="00FB12C3" w:rsidRDefault="00FB12C3" w:rsidP="00FB12C3">
      <w:pPr>
        <w:spacing w:after="0" w:line="240" w:lineRule="auto"/>
        <w:ind w:right="-144" w:firstLine="568"/>
        <w:jc w:val="both"/>
        <w:rPr>
          <w:rFonts w:ascii="Times New Roman" w:eastAsia="Times New Roman" w:hAnsi="Times New Roman" w:cs="Times New Roman"/>
          <w:sz w:val="30"/>
          <w:lang w:eastAsia="ru-RU"/>
        </w:rPr>
      </w:pPr>
      <w:proofErr w:type="gramStart"/>
      <w:r w:rsidRPr="00FB12C3">
        <w:rPr>
          <w:rFonts w:ascii="Times New Roman" w:eastAsia="Times New Roman" w:hAnsi="Times New Roman" w:cs="Times New Roman"/>
          <w:sz w:val="30"/>
          <w:lang w:eastAsia="ru-RU"/>
        </w:rPr>
        <w:t>В соответствии с Кодексом Республики Беларусь об образовании (пункт 7 статья 233), Положением об учреждении дополнительного образования детей и молодежи, утвержденным Постановлением Министерства образования Республики Беларусь от 25 июля 2011 г. № 149 (пункт 30), во время каникул в учреждении дополнительного образования детей и молодежи могут создаваться объединения по интересам для проведения занятий с переменным составом учащихся по приложениям к образовательным</w:t>
      </w:r>
      <w:proofErr w:type="gramEnd"/>
      <w:r w:rsidRPr="00FB12C3">
        <w:rPr>
          <w:rFonts w:ascii="Times New Roman" w:eastAsia="Times New Roman" w:hAnsi="Times New Roman" w:cs="Times New Roman"/>
          <w:sz w:val="30"/>
          <w:lang w:eastAsia="ru-RU"/>
        </w:rPr>
        <w:t xml:space="preserve"> программам.</w:t>
      </w:r>
    </w:p>
    <w:p w:rsidR="00FB12C3" w:rsidRDefault="00FB12C3" w:rsidP="006A30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E78" w:rsidRDefault="006A3046" w:rsidP="006A30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046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95E78">
        <w:rPr>
          <w:rFonts w:ascii="Times New Roman" w:hAnsi="Times New Roman" w:cs="Times New Roman"/>
          <w:sz w:val="28"/>
          <w:szCs w:val="28"/>
        </w:rPr>
        <w:t xml:space="preserve"> обе</w:t>
      </w:r>
      <w:r>
        <w:rPr>
          <w:rFonts w:ascii="Times New Roman" w:hAnsi="Times New Roman" w:cs="Times New Roman"/>
          <w:sz w:val="28"/>
          <w:szCs w:val="28"/>
        </w:rPr>
        <w:t xml:space="preserve">спечение условий для творческой </w:t>
      </w:r>
      <w:r w:rsidR="00C95E78">
        <w:rPr>
          <w:rFonts w:ascii="Times New Roman" w:hAnsi="Times New Roman" w:cs="Times New Roman"/>
          <w:sz w:val="28"/>
          <w:szCs w:val="28"/>
        </w:rPr>
        <w:t>активности и самореализации личности учащихся.</w:t>
      </w:r>
    </w:p>
    <w:p w:rsidR="00A1183C" w:rsidRPr="006A3046" w:rsidRDefault="006A3046" w:rsidP="006A304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046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C95E78" w:rsidRPr="006A3046" w:rsidRDefault="00A1183C" w:rsidP="00C95E78">
      <w:pPr>
        <w:pStyle w:val="a3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046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C95E78" w:rsidRPr="006A3046">
        <w:rPr>
          <w:rFonts w:ascii="Times New Roman" w:hAnsi="Times New Roman" w:cs="Times New Roman"/>
          <w:sz w:val="28"/>
          <w:szCs w:val="28"/>
          <w:u w:val="single"/>
        </w:rPr>
        <w:t>бразовательные:</w:t>
      </w:r>
    </w:p>
    <w:p w:rsidR="00C95E78" w:rsidRDefault="00C95E78" w:rsidP="00C95E7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расширить кругозор, познакомить с </w:t>
      </w:r>
      <w:r w:rsidR="00A1183C">
        <w:rPr>
          <w:rFonts w:ascii="Times New Roman" w:hAnsi="Times New Roman" w:cs="Times New Roman"/>
          <w:sz w:val="28"/>
          <w:szCs w:val="28"/>
        </w:rPr>
        <w:t>историей</w:t>
      </w:r>
      <w:r>
        <w:rPr>
          <w:rFonts w:ascii="Times New Roman" w:hAnsi="Times New Roman" w:cs="Times New Roman"/>
          <w:sz w:val="28"/>
          <w:szCs w:val="28"/>
        </w:rPr>
        <w:t xml:space="preserve"> вязания и его значением в народном творчестве,</w:t>
      </w:r>
    </w:p>
    <w:p w:rsidR="00C95E78" w:rsidRDefault="00C95E78" w:rsidP="00C95E7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научить техническим и специальным </w:t>
      </w:r>
      <w:r w:rsidR="00A1183C">
        <w:rPr>
          <w:rFonts w:ascii="Times New Roman" w:hAnsi="Times New Roman" w:cs="Times New Roman"/>
          <w:sz w:val="28"/>
          <w:szCs w:val="28"/>
        </w:rPr>
        <w:t>знаниям при изготовлении изделий крючком и спицами,</w:t>
      </w:r>
    </w:p>
    <w:p w:rsidR="00A1183C" w:rsidRDefault="00A1183C" w:rsidP="00C95E7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обучить правильному положению рук при вязании, пользованию инструментами,</w:t>
      </w:r>
    </w:p>
    <w:p w:rsidR="00A1183C" w:rsidRDefault="00A1183C" w:rsidP="00A1183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познакомить с основами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материаловедения,</w:t>
      </w:r>
    </w:p>
    <w:p w:rsidR="00A1183C" w:rsidRDefault="00A1183C" w:rsidP="00A1183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выполнять сборку и оформление готового изделия.</w:t>
      </w:r>
    </w:p>
    <w:p w:rsidR="00A1183C" w:rsidRPr="006A3046" w:rsidRDefault="00A1183C" w:rsidP="00A1183C">
      <w:pPr>
        <w:pStyle w:val="a3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6A3046">
        <w:rPr>
          <w:rFonts w:ascii="Times New Roman" w:hAnsi="Times New Roman" w:cs="Times New Roman"/>
          <w:sz w:val="28"/>
          <w:szCs w:val="28"/>
          <w:u w:val="single"/>
        </w:rPr>
        <w:t xml:space="preserve"> Воспитательные:</w:t>
      </w:r>
    </w:p>
    <w:p w:rsidR="00A1183C" w:rsidRDefault="00A1183C" w:rsidP="00A1183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привить интерес к культуре своей Родины, к истокам народного творчества, эстетическое отношение к действительности,</w:t>
      </w:r>
    </w:p>
    <w:p w:rsidR="00A1183C" w:rsidRDefault="00A1183C" w:rsidP="00A1183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воспитать трудолюбие, аккуратность, усидчивость, терпение, целеустремленность, предприимчивость, умение довести начатое дело до </w:t>
      </w:r>
      <w:r>
        <w:rPr>
          <w:rFonts w:ascii="Times New Roman" w:hAnsi="Times New Roman" w:cs="Times New Roman"/>
          <w:sz w:val="28"/>
          <w:szCs w:val="28"/>
        </w:rPr>
        <w:lastRenderedPageBreak/>
        <w:t>конца, корректность в отношении работе товарищей, экономное отношение к используемым материалам,</w:t>
      </w:r>
    </w:p>
    <w:p w:rsidR="00A1183C" w:rsidRDefault="00A1183C" w:rsidP="00A1183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привить основы культуры труда.</w:t>
      </w:r>
    </w:p>
    <w:p w:rsidR="00A1183C" w:rsidRPr="006A3046" w:rsidRDefault="00A1183C" w:rsidP="00A1183C">
      <w:pPr>
        <w:pStyle w:val="a3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6A3046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A1183C" w:rsidRDefault="00A1183C" w:rsidP="00A1183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образное мышление,</w:t>
      </w:r>
    </w:p>
    <w:p w:rsidR="00A1183C" w:rsidRDefault="00A1183C" w:rsidP="00A1183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внимание,</w:t>
      </w:r>
    </w:p>
    <w:p w:rsidR="00A1183C" w:rsidRDefault="00A1183C" w:rsidP="00A1183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мелкую (малую) мускулатуру рук,</w:t>
      </w:r>
    </w:p>
    <w:p w:rsidR="00A1183C" w:rsidRDefault="00A1183C" w:rsidP="00A1183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фантазию.</w:t>
      </w:r>
    </w:p>
    <w:p w:rsidR="00984CC3" w:rsidRDefault="00984CC3" w:rsidP="00A1183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984CC3" w:rsidRDefault="006A3046" w:rsidP="00A1183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УСЛОВИЯ РЕАЛИЗАЦИИ ПРОГРАММЫ</w:t>
      </w:r>
    </w:p>
    <w:p w:rsidR="006A3046" w:rsidRDefault="00984CC3" w:rsidP="006A30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учащихся с особенностями слуха </w:t>
      </w:r>
      <w:r w:rsidR="006A3046">
        <w:rPr>
          <w:rFonts w:ascii="Times New Roman" w:hAnsi="Times New Roman" w:cs="Times New Roman"/>
          <w:sz w:val="28"/>
          <w:szCs w:val="28"/>
        </w:rPr>
        <w:t xml:space="preserve">- </w:t>
      </w:r>
      <w:r w:rsidRPr="006A3046">
        <w:rPr>
          <w:rFonts w:ascii="Times New Roman" w:hAnsi="Times New Roman" w:cs="Times New Roman"/>
          <w:i/>
          <w:sz w:val="28"/>
          <w:szCs w:val="28"/>
        </w:rPr>
        <w:t>10-12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046" w:rsidRDefault="006A3046" w:rsidP="006A30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984CC3">
        <w:rPr>
          <w:rFonts w:ascii="Times New Roman" w:hAnsi="Times New Roman" w:cs="Times New Roman"/>
          <w:sz w:val="28"/>
          <w:szCs w:val="28"/>
        </w:rPr>
        <w:t xml:space="preserve">щее количество часов – </w:t>
      </w:r>
      <w:r w:rsidR="00984CC3" w:rsidRPr="006A3046">
        <w:rPr>
          <w:rFonts w:ascii="Times New Roman" w:hAnsi="Times New Roman" w:cs="Times New Roman"/>
          <w:i/>
          <w:sz w:val="28"/>
          <w:szCs w:val="28"/>
        </w:rPr>
        <w:t>72</w:t>
      </w:r>
      <w:r w:rsidRPr="006A3046">
        <w:rPr>
          <w:rFonts w:ascii="Times New Roman" w:hAnsi="Times New Roman" w:cs="Times New Roman"/>
          <w:i/>
          <w:sz w:val="28"/>
          <w:szCs w:val="28"/>
        </w:rPr>
        <w:t xml:space="preserve"> часа</w:t>
      </w:r>
    </w:p>
    <w:p w:rsidR="006A3046" w:rsidRDefault="006A3046" w:rsidP="006A304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84CC3">
        <w:rPr>
          <w:rFonts w:ascii="Times New Roman" w:hAnsi="Times New Roman" w:cs="Times New Roman"/>
          <w:sz w:val="28"/>
          <w:szCs w:val="28"/>
        </w:rPr>
        <w:t>ериодичность проведения занятий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84CC3">
        <w:rPr>
          <w:rFonts w:ascii="Times New Roman" w:hAnsi="Times New Roman" w:cs="Times New Roman"/>
          <w:sz w:val="28"/>
          <w:szCs w:val="28"/>
        </w:rPr>
        <w:t xml:space="preserve"> </w:t>
      </w:r>
      <w:r w:rsidRPr="006A3046">
        <w:rPr>
          <w:rFonts w:ascii="Times New Roman" w:hAnsi="Times New Roman" w:cs="Times New Roman"/>
          <w:i/>
          <w:sz w:val="28"/>
          <w:szCs w:val="28"/>
        </w:rPr>
        <w:t>2</w:t>
      </w:r>
      <w:r w:rsidR="00984CC3" w:rsidRPr="006A3046">
        <w:rPr>
          <w:rFonts w:ascii="Times New Roman" w:hAnsi="Times New Roman" w:cs="Times New Roman"/>
          <w:i/>
          <w:sz w:val="28"/>
          <w:szCs w:val="28"/>
        </w:rPr>
        <w:t xml:space="preserve"> раза в неделю</w:t>
      </w:r>
    </w:p>
    <w:p w:rsidR="006A3046" w:rsidRPr="006A3046" w:rsidRDefault="006A3046" w:rsidP="006A304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84CC3">
        <w:rPr>
          <w:rFonts w:ascii="Times New Roman" w:hAnsi="Times New Roman" w:cs="Times New Roman"/>
          <w:sz w:val="28"/>
          <w:szCs w:val="28"/>
        </w:rPr>
        <w:t xml:space="preserve">родолжительность одного занятия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3046">
        <w:rPr>
          <w:rFonts w:ascii="Times New Roman" w:hAnsi="Times New Roman" w:cs="Times New Roman"/>
          <w:i/>
          <w:sz w:val="28"/>
          <w:szCs w:val="28"/>
        </w:rPr>
        <w:t>1 час</w:t>
      </w:r>
    </w:p>
    <w:p w:rsidR="00984CC3" w:rsidRPr="006A3046" w:rsidRDefault="00984CC3" w:rsidP="006A30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0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орма наполнения группы</w:t>
      </w:r>
      <w:r w:rsidR="006A3046">
        <w:rPr>
          <w:rFonts w:ascii="Times New Roman" w:hAnsi="Times New Roman" w:cs="Times New Roman"/>
          <w:sz w:val="28"/>
          <w:szCs w:val="28"/>
        </w:rPr>
        <w:t xml:space="preserve"> с особенностями слуха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046">
        <w:rPr>
          <w:rFonts w:ascii="Times New Roman" w:hAnsi="Times New Roman" w:cs="Times New Roman"/>
          <w:i/>
          <w:sz w:val="28"/>
          <w:szCs w:val="28"/>
        </w:rPr>
        <w:t>12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CC3" w:rsidRDefault="00984CC3" w:rsidP="00A1183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984CC3" w:rsidRPr="006A3046" w:rsidRDefault="00984CC3" w:rsidP="00A1183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A3046">
        <w:rPr>
          <w:rFonts w:ascii="Times New Roman" w:hAnsi="Times New Roman" w:cs="Times New Roman"/>
          <w:b/>
          <w:sz w:val="28"/>
          <w:szCs w:val="28"/>
        </w:rPr>
        <w:t>Материалы для работ:</w:t>
      </w:r>
    </w:p>
    <w:p w:rsidR="00984CC3" w:rsidRDefault="00984CC3" w:rsidP="00984C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Вязальные спицы различной толщины.</w:t>
      </w:r>
    </w:p>
    <w:p w:rsidR="00984CC3" w:rsidRDefault="00984CC3" w:rsidP="00984C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Вязальные крючки различной толщины.</w:t>
      </w:r>
    </w:p>
    <w:p w:rsidR="00984CC3" w:rsidRDefault="00984CC3" w:rsidP="00984C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Ножницы.</w:t>
      </w:r>
    </w:p>
    <w:p w:rsidR="00984CC3" w:rsidRDefault="00984CC3" w:rsidP="00984C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Швейные иглы.</w:t>
      </w:r>
    </w:p>
    <w:p w:rsidR="00984CC3" w:rsidRDefault="00984CC3" w:rsidP="00984C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Булавки.</w:t>
      </w:r>
    </w:p>
    <w:p w:rsidR="00984CC3" w:rsidRDefault="00984CC3" w:rsidP="00984C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Сантиметровая лента.</w:t>
      </w:r>
    </w:p>
    <w:p w:rsidR="00984CC3" w:rsidRDefault="00984CC3" w:rsidP="00984C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Пряжа разных цветов и толщины.</w:t>
      </w:r>
    </w:p>
    <w:p w:rsidR="00984CC3" w:rsidRDefault="00984CC3" w:rsidP="00984C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вязания.</w:t>
      </w:r>
    </w:p>
    <w:p w:rsidR="00984CC3" w:rsidRDefault="00984CC3" w:rsidP="00984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CC3" w:rsidRPr="006A3046" w:rsidRDefault="00984CC3" w:rsidP="006A304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046">
        <w:rPr>
          <w:rFonts w:ascii="Times New Roman" w:hAnsi="Times New Roman" w:cs="Times New Roman"/>
          <w:b/>
          <w:i/>
          <w:sz w:val="28"/>
          <w:szCs w:val="28"/>
        </w:rPr>
        <w:t>Санитарно –</w:t>
      </w:r>
      <w:r w:rsidR="006A30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6A3046">
        <w:rPr>
          <w:rFonts w:ascii="Times New Roman" w:hAnsi="Times New Roman" w:cs="Times New Roman"/>
          <w:b/>
          <w:i/>
          <w:sz w:val="28"/>
          <w:szCs w:val="28"/>
        </w:rPr>
        <w:t>гигиеничные требования</w:t>
      </w:r>
      <w:proofErr w:type="gramEnd"/>
      <w:r w:rsidRPr="006A304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84CC3" w:rsidRDefault="006A3046" w:rsidP="00984C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84CC3">
        <w:rPr>
          <w:rFonts w:ascii="Times New Roman" w:hAnsi="Times New Roman" w:cs="Times New Roman"/>
          <w:sz w:val="28"/>
          <w:szCs w:val="28"/>
        </w:rPr>
        <w:t>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84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</w:t>
      </w:r>
      <w:r w:rsidR="00984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хорошо освещенном</w:t>
      </w:r>
      <w:r w:rsidR="00984CC3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84CC3">
        <w:rPr>
          <w:rFonts w:ascii="Times New Roman" w:hAnsi="Times New Roman" w:cs="Times New Roman"/>
          <w:sz w:val="28"/>
          <w:szCs w:val="28"/>
        </w:rPr>
        <w:t>, отвечающе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84CC3">
        <w:rPr>
          <w:rFonts w:ascii="Times New Roman" w:hAnsi="Times New Roman" w:cs="Times New Roman"/>
          <w:sz w:val="28"/>
          <w:szCs w:val="28"/>
        </w:rPr>
        <w:t xml:space="preserve"> санитарно – </w:t>
      </w:r>
      <w:r>
        <w:rPr>
          <w:rFonts w:ascii="Times New Roman" w:hAnsi="Times New Roman" w:cs="Times New Roman"/>
          <w:sz w:val="28"/>
          <w:szCs w:val="28"/>
        </w:rPr>
        <w:t>гигиеническим требованиям</w:t>
      </w:r>
      <w:r w:rsidR="00984CC3">
        <w:rPr>
          <w:rFonts w:ascii="Times New Roman" w:hAnsi="Times New Roman" w:cs="Times New Roman"/>
          <w:sz w:val="28"/>
          <w:szCs w:val="28"/>
        </w:rPr>
        <w:t xml:space="preserve">. Обучающиеся </w:t>
      </w:r>
      <w:proofErr w:type="gramStart"/>
      <w:r w:rsidR="00984CC3">
        <w:rPr>
          <w:rFonts w:ascii="Times New Roman" w:hAnsi="Times New Roman" w:cs="Times New Roman"/>
          <w:sz w:val="28"/>
          <w:szCs w:val="28"/>
        </w:rPr>
        <w:t>сид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B12C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84CC3">
        <w:rPr>
          <w:rFonts w:ascii="Times New Roman" w:hAnsi="Times New Roman" w:cs="Times New Roman"/>
          <w:sz w:val="28"/>
          <w:szCs w:val="28"/>
        </w:rPr>
        <w:t xml:space="preserve"> не стесняя друг друга.</w:t>
      </w:r>
    </w:p>
    <w:p w:rsidR="00984CC3" w:rsidRPr="006A3046" w:rsidRDefault="00984CC3" w:rsidP="00984C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046">
        <w:rPr>
          <w:rFonts w:ascii="Times New Roman" w:hAnsi="Times New Roman" w:cs="Times New Roman"/>
          <w:b/>
          <w:sz w:val="28"/>
          <w:szCs w:val="28"/>
        </w:rPr>
        <w:t>Кадровое обеспечение:</w:t>
      </w:r>
      <w:r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имеет среднее образование, вторую педагогическую категорию</w:t>
      </w:r>
      <w:r w:rsidR="006A3046">
        <w:rPr>
          <w:rFonts w:ascii="Times New Roman" w:hAnsi="Times New Roman" w:cs="Times New Roman"/>
          <w:sz w:val="28"/>
          <w:szCs w:val="28"/>
        </w:rPr>
        <w:t xml:space="preserve"> и обладает знаниями в области детской психологии и педагогики.</w:t>
      </w:r>
    </w:p>
    <w:p w:rsidR="00756559" w:rsidRPr="006A3046" w:rsidRDefault="00756559" w:rsidP="00984C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559" w:rsidRPr="006A3046" w:rsidRDefault="006A3046" w:rsidP="002F5A12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A3046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6A3046" w:rsidRDefault="006A3046" w:rsidP="002F5A1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276"/>
        <w:gridCol w:w="1417"/>
        <w:gridCol w:w="1525"/>
      </w:tblGrid>
      <w:tr w:rsidR="00756559" w:rsidTr="00970E64">
        <w:trPr>
          <w:trHeight w:val="322"/>
        </w:trPr>
        <w:tc>
          <w:tcPr>
            <w:tcW w:w="817" w:type="dxa"/>
            <w:vMerge w:val="restart"/>
            <w:vAlign w:val="center"/>
          </w:tcPr>
          <w:p w:rsidR="00756559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vMerge w:val="restart"/>
            <w:vAlign w:val="center"/>
          </w:tcPr>
          <w:p w:rsidR="00756559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разделов и тема</w:t>
            </w:r>
          </w:p>
        </w:tc>
        <w:tc>
          <w:tcPr>
            <w:tcW w:w="4218" w:type="dxa"/>
            <w:gridSpan w:val="3"/>
            <w:vAlign w:val="center"/>
          </w:tcPr>
          <w:p w:rsidR="00756559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56559" w:rsidTr="00970E64">
        <w:trPr>
          <w:trHeight w:val="322"/>
        </w:trPr>
        <w:tc>
          <w:tcPr>
            <w:tcW w:w="817" w:type="dxa"/>
            <w:vMerge/>
            <w:vAlign w:val="center"/>
          </w:tcPr>
          <w:p w:rsidR="00756559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756559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6559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vAlign w:val="center"/>
          </w:tcPr>
          <w:p w:rsidR="00756559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25" w:type="dxa"/>
            <w:vAlign w:val="center"/>
          </w:tcPr>
          <w:p w:rsidR="00756559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756559" w:rsidTr="00970E64">
        <w:trPr>
          <w:trHeight w:val="322"/>
        </w:trPr>
        <w:tc>
          <w:tcPr>
            <w:tcW w:w="817" w:type="dxa"/>
            <w:vAlign w:val="center"/>
          </w:tcPr>
          <w:p w:rsidR="00756559" w:rsidRDefault="00756559" w:rsidP="00970E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56559" w:rsidRPr="006A300A" w:rsidRDefault="00756559" w:rsidP="00970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00A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276" w:type="dxa"/>
            <w:vAlign w:val="center"/>
          </w:tcPr>
          <w:p w:rsidR="00756559" w:rsidRPr="00756559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756559" w:rsidRPr="00756559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25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559" w:rsidTr="00970E64">
        <w:trPr>
          <w:trHeight w:val="322"/>
        </w:trPr>
        <w:tc>
          <w:tcPr>
            <w:tcW w:w="817" w:type="dxa"/>
            <w:vAlign w:val="center"/>
          </w:tcPr>
          <w:p w:rsidR="00756559" w:rsidRPr="00207A9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A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756559" w:rsidRPr="00756559" w:rsidRDefault="00756559" w:rsidP="00970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Спицы, нитки, положение рук при вязании спицами.</w:t>
            </w:r>
          </w:p>
        </w:tc>
        <w:tc>
          <w:tcPr>
            <w:tcW w:w="1276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559" w:rsidTr="00970E64">
        <w:trPr>
          <w:trHeight w:val="322"/>
        </w:trPr>
        <w:tc>
          <w:tcPr>
            <w:tcW w:w="817" w:type="dxa"/>
            <w:vAlign w:val="center"/>
          </w:tcPr>
          <w:p w:rsidR="00756559" w:rsidRPr="00207A9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A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756559" w:rsidRPr="006A300A" w:rsidRDefault="00756559" w:rsidP="00970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спицами. Набор петель.</w:t>
            </w:r>
          </w:p>
        </w:tc>
        <w:tc>
          <w:tcPr>
            <w:tcW w:w="1276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6559" w:rsidTr="00970E64">
        <w:trPr>
          <w:trHeight w:val="322"/>
        </w:trPr>
        <w:tc>
          <w:tcPr>
            <w:tcW w:w="817" w:type="dxa"/>
            <w:vAlign w:val="center"/>
          </w:tcPr>
          <w:p w:rsidR="00756559" w:rsidRPr="00207A9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A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756559" w:rsidRPr="006A300A" w:rsidRDefault="00756559" w:rsidP="00970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Лицевые петли</w:t>
            </w:r>
          </w:p>
        </w:tc>
        <w:tc>
          <w:tcPr>
            <w:tcW w:w="1276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6559" w:rsidTr="00970E64">
        <w:trPr>
          <w:trHeight w:val="322"/>
        </w:trPr>
        <w:tc>
          <w:tcPr>
            <w:tcW w:w="817" w:type="dxa"/>
            <w:vAlign w:val="center"/>
          </w:tcPr>
          <w:p w:rsidR="00756559" w:rsidRPr="00207A9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A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756559" w:rsidRPr="006A300A" w:rsidRDefault="00756559" w:rsidP="00970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 лицевыми петлями.</w:t>
            </w:r>
          </w:p>
        </w:tc>
        <w:tc>
          <w:tcPr>
            <w:tcW w:w="1276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6559" w:rsidTr="00970E64">
        <w:trPr>
          <w:trHeight w:val="322"/>
        </w:trPr>
        <w:tc>
          <w:tcPr>
            <w:tcW w:w="817" w:type="dxa"/>
            <w:vAlign w:val="center"/>
          </w:tcPr>
          <w:p w:rsidR="00756559" w:rsidRPr="00207A9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36" w:type="dxa"/>
            <w:vAlign w:val="center"/>
          </w:tcPr>
          <w:p w:rsidR="00756559" w:rsidRPr="006A300A" w:rsidRDefault="00756559" w:rsidP="00970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Коврик для куклы лицевыми петлями</w:t>
            </w:r>
          </w:p>
        </w:tc>
        <w:tc>
          <w:tcPr>
            <w:tcW w:w="1276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6559" w:rsidTr="00970E64">
        <w:trPr>
          <w:trHeight w:val="322"/>
        </w:trPr>
        <w:tc>
          <w:tcPr>
            <w:tcW w:w="817" w:type="dxa"/>
            <w:vAlign w:val="center"/>
          </w:tcPr>
          <w:p w:rsidR="00756559" w:rsidRPr="00207A9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A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756559" w:rsidRPr="006A300A" w:rsidRDefault="00756559" w:rsidP="00970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Изнаночные петли.</w:t>
            </w:r>
          </w:p>
        </w:tc>
        <w:tc>
          <w:tcPr>
            <w:tcW w:w="1276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6559" w:rsidTr="00970E64">
        <w:trPr>
          <w:trHeight w:val="322"/>
        </w:trPr>
        <w:tc>
          <w:tcPr>
            <w:tcW w:w="817" w:type="dxa"/>
            <w:vAlign w:val="center"/>
          </w:tcPr>
          <w:p w:rsidR="00756559" w:rsidRPr="00207A9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A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756559" w:rsidRPr="006A300A" w:rsidRDefault="00756559" w:rsidP="00970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 изнаночными петлями.</w:t>
            </w:r>
          </w:p>
        </w:tc>
        <w:tc>
          <w:tcPr>
            <w:tcW w:w="1276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6559" w:rsidTr="00970E64">
        <w:trPr>
          <w:trHeight w:val="322"/>
        </w:trPr>
        <w:tc>
          <w:tcPr>
            <w:tcW w:w="817" w:type="dxa"/>
            <w:vAlign w:val="center"/>
          </w:tcPr>
          <w:p w:rsidR="00756559" w:rsidRPr="00207A9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A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756559" w:rsidRPr="006A300A" w:rsidRDefault="00756559" w:rsidP="00970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Лицевая вязка.</w:t>
            </w:r>
          </w:p>
        </w:tc>
        <w:tc>
          <w:tcPr>
            <w:tcW w:w="1276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6559" w:rsidTr="00970E64">
        <w:trPr>
          <w:trHeight w:val="322"/>
        </w:trPr>
        <w:tc>
          <w:tcPr>
            <w:tcW w:w="817" w:type="dxa"/>
            <w:vAlign w:val="center"/>
          </w:tcPr>
          <w:p w:rsidR="00756559" w:rsidRPr="00207A9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A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756559" w:rsidRPr="006A300A" w:rsidRDefault="00756559" w:rsidP="00970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Шарфик для куклы лицевой вязкой.</w:t>
            </w:r>
          </w:p>
        </w:tc>
        <w:tc>
          <w:tcPr>
            <w:tcW w:w="1276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6559" w:rsidTr="00970E64">
        <w:trPr>
          <w:trHeight w:val="322"/>
        </w:trPr>
        <w:tc>
          <w:tcPr>
            <w:tcW w:w="817" w:type="dxa"/>
            <w:vAlign w:val="center"/>
          </w:tcPr>
          <w:p w:rsidR="00756559" w:rsidRPr="002F5A12" w:rsidRDefault="00756559" w:rsidP="007565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A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</w:tcPr>
          <w:p w:rsidR="00756559" w:rsidRPr="006A300A" w:rsidRDefault="00756559" w:rsidP="00970E64">
            <w:pPr>
              <w:pStyle w:val="a3"/>
              <w:ind w:right="-9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«Резинка». Чередование лицевых и изнаночных петель.</w:t>
            </w:r>
          </w:p>
        </w:tc>
        <w:tc>
          <w:tcPr>
            <w:tcW w:w="1276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6559" w:rsidTr="00970E64">
        <w:trPr>
          <w:trHeight w:val="322"/>
        </w:trPr>
        <w:tc>
          <w:tcPr>
            <w:tcW w:w="817" w:type="dxa"/>
            <w:vAlign w:val="center"/>
          </w:tcPr>
          <w:p w:rsidR="00756559" w:rsidRPr="002F5A12" w:rsidRDefault="00756559" w:rsidP="007565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A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</w:tcPr>
          <w:p w:rsidR="00756559" w:rsidRPr="006A300A" w:rsidRDefault="002F5A12" w:rsidP="00970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Повязка на голову вязкой  «резинка».</w:t>
            </w:r>
          </w:p>
        </w:tc>
        <w:tc>
          <w:tcPr>
            <w:tcW w:w="1276" w:type="dxa"/>
            <w:vAlign w:val="center"/>
          </w:tcPr>
          <w:p w:rsidR="00756559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756559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756559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6559" w:rsidTr="00970E64">
        <w:trPr>
          <w:trHeight w:val="322"/>
        </w:trPr>
        <w:tc>
          <w:tcPr>
            <w:tcW w:w="817" w:type="dxa"/>
            <w:vAlign w:val="center"/>
          </w:tcPr>
          <w:p w:rsidR="00756559" w:rsidRPr="002F5A12" w:rsidRDefault="002F5A12" w:rsidP="002F5A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A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vAlign w:val="center"/>
          </w:tcPr>
          <w:p w:rsidR="00756559" w:rsidRPr="006A300A" w:rsidRDefault="00BA57B9" w:rsidP="00970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Шарф для папы или </w:t>
            </w:r>
            <w:r w:rsidR="002F5A12">
              <w:rPr>
                <w:rFonts w:ascii="Times New Roman" w:hAnsi="Times New Roman" w:cs="Times New Roman"/>
                <w:sz w:val="28"/>
                <w:szCs w:val="28"/>
              </w:rPr>
              <w:t>мамы</w:t>
            </w:r>
          </w:p>
        </w:tc>
        <w:tc>
          <w:tcPr>
            <w:tcW w:w="1276" w:type="dxa"/>
            <w:vAlign w:val="center"/>
          </w:tcPr>
          <w:p w:rsidR="00756559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756559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756559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56559" w:rsidTr="00970E64">
        <w:trPr>
          <w:trHeight w:val="322"/>
        </w:trPr>
        <w:tc>
          <w:tcPr>
            <w:tcW w:w="817" w:type="dxa"/>
            <w:vAlign w:val="center"/>
          </w:tcPr>
          <w:p w:rsidR="00756559" w:rsidRPr="002F5A12" w:rsidRDefault="002F5A12" w:rsidP="002F5A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A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vAlign w:val="center"/>
          </w:tcPr>
          <w:p w:rsidR="00756559" w:rsidRPr="006A300A" w:rsidRDefault="002F5A12" w:rsidP="00970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крючком - старинный вид рукоделия. Техника безопасности при работе с крючком.</w:t>
            </w:r>
          </w:p>
        </w:tc>
        <w:tc>
          <w:tcPr>
            <w:tcW w:w="1276" w:type="dxa"/>
            <w:vAlign w:val="center"/>
          </w:tcPr>
          <w:p w:rsidR="00756559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756559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559" w:rsidTr="00970E64">
        <w:trPr>
          <w:trHeight w:val="322"/>
        </w:trPr>
        <w:tc>
          <w:tcPr>
            <w:tcW w:w="817" w:type="dxa"/>
            <w:vAlign w:val="center"/>
          </w:tcPr>
          <w:p w:rsidR="00756559" w:rsidRPr="002F5A12" w:rsidRDefault="002F5A12" w:rsidP="002F5A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A1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  <w:vAlign w:val="center"/>
          </w:tcPr>
          <w:p w:rsidR="00756559" w:rsidRPr="006A300A" w:rsidRDefault="002F5A12" w:rsidP="00970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и инструменты для вязания. Положение рук.</w:t>
            </w:r>
          </w:p>
        </w:tc>
        <w:tc>
          <w:tcPr>
            <w:tcW w:w="1276" w:type="dxa"/>
            <w:vAlign w:val="center"/>
          </w:tcPr>
          <w:p w:rsidR="00756559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756559" w:rsidRPr="006A300A" w:rsidRDefault="002079C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756559" w:rsidRPr="006A300A" w:rsidRDefault="002079C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6559" w:rsidTr="00970E64">
        <w:trPr>
          <w:trHeight w:val="322"/>
        </w:trPr>
        <w:tc>
          <w:tcPr>
            <w:tcW w:w="817" w:type="dxa"/>
            <w:vAlign w:val="center"/>
          </w:tcPr>
          <w:p w:rsidR="00756559" w:rsidRPr="002F5A12" w:rsidRDefault="002F5A12" w:rsidP="002F5A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A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vAlign w:val="center"/>
          </w:tcPr>
          <w:p w:rsidR="00756559" w:rsidRPr="006A300A" w:rsidRDefault="002F5A12" w:rsidP="00970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Нитки, крючок, воздушная петля, цепочка.</w:t>
            </w:r>
          </w:p>
        </w:tc>
        <w:tc>
          <w:tcPr>
            <w:tcW w:w="1276" w:type="dxa"/>
            <w:vAlign w:val="center"/>
          </w:tcPr>
          <w:p w:rsidR="00756559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756559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5A12" w:rsidTr="00970E64">
        <w:trPr>
          <w:trHeight w:val="322"/>
        </w:trPr>
        <w:tc>
          <w:tcPr>
            <w:tcW w:w="817" w:type="dxa"/>
            <w:vAlign w:val="center"/>
          </w:tcPr>
          <w:p w:rsidR="002F5A12" w:rsidRPr="002F5A12" w:rsidRDefault="002F5A12" w:rsidP="002F5A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A1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  <w:vAlign w:val="center"/>
          </w:tcPr>
          <w:p w:rsidR="002F5A12" w:rsidRPr="006A300A" w:rsidRDefault="002F5A12" w:rsidP="00970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Поясок для кукол.</w:t>
            </w:r>
          </w:p>
        </w:tc>
        <w:tc>
          <w:tcPr>
            <w:tcW w:w="1276" w:type="dxa"/>
            <w:vAlign w:val="center"/>
          </w:tcPr>
          <w:p w:rsidR="002F5A12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2F5A12" w:rsidRPr="006A300A" w:rsidRDefault="002079C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2F5A12" w:rsidRPr="006A300A" w:rsidRDefault="002079C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A12" w:rsidTr="00970E64">
        <w:trPr>
          <w:trHeight w:val="322"/>
        </w:trPr>
        <w:tc>
          <w:tcPr>
            <w:tcW w:w="817" w:type="dxa"/>
            <w:vAlign w:val="center"/>
          </w:tcPr>
          <w:p w:rsidR="002F5A12" w:rsidRPr="002F5A12" w:rsidRDefault="002F5A12" w:rsidP="002F5A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A1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  <w:vAlign w:val="center"/>
          </w:tcPr>
          <w:p w:rsidR="002F5A12" w:rsidRPr="006A300A" w:rsidRDefault="002F5A12" w:rsidP="00970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Полустолбики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2F5A12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2F5A12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2F5A12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5A12" w:rsidTr="00970E64">
        <w:trPr>
          <w:trHeight w:val="322"/>
        </w:trPr>
        <w:tc>
          <w:tcPr>
            <w:tcW w:w="817" w:type="dxa"/>
            <w:vAlign w:val="center"/>
          </w:tcPr>
          <w:p w:rsidR="002F5A12" w:rsidRPr="002F5A12" w:rsidRDefault="002F5A12" w:rsidP="002F5A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A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  <w:vAlign w:val="center"/>
          </w:tcPr>
          <w:p w:rsidR="002F5A12" w:rsidRPr="006A300A" w:rsidRDefault="002F5A12" w:rsidP="00970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Столбики  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2F5A12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2F5A12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2F5A12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5A12" w:rsidTr="00970E64">
        <w:trPr>
          <w:trHeight w:val="322"/>
        </w:trPr>
        <w:tc>
          <w:tcPr>
            <w:tcW w:w="817" w:type="dxa"/>
            <w:vAlign w:val="center"/>
          </w:tcPr>
          <w:p w:rsidR="002F5A12" w:rsidRPr="002F5A12" w:rsidRDefault="002F5A12" w:rsidP="002F5A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A1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  <w:vAlign w:val="center"/>
          </w:tcPr>
          <w:p w:rsidR="002F5A12" w:rsidRPr="006A300A" w:rsidRDefault="002F5A12" w:rsidP="00970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Закладка для книги.</w:t>
            </w:r>
          </w:p>
        </w:tc>
        <w:tc>
          <w:tcPr>
            <w:tcW w:w="1276" w:type="dxa"/>
            <w:vAlign w:val="center"/>
          </w:tcPr>
          <w:p w:rsidR="002F5A12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2F5A12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2F5A12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F5A12" w:rsidTr="00970E64">
        <w:trPr>
          <w:trHeight w:val="322"/>
        </w:trPr>
        <w:tc>
          <w:tcPr>
            <w:tcW w:w="817" w:type="dxa"/>
            <w:vAlign w:val="center"/>
          </w:tcPr>
          <w:p w:rsidR="002F5A12" w:rsidRPr="002F5A12" w:rsidRDefault="002F5A12" w:rsidP="002F5A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A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  <w:vAlign w:val="center"/>
          </w:tcPr>
          <w:p w:rsidR="002F5A12" w:rsidRPr="006A300A" w:rsidRDefault="002F5A12" w:rsidP="00970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Цветовые сочетания при вязании.</w:t>
            </w:r>
          </w:p>
        </w:tc>
        <w:tc>
          <w:tcPr>
            <w:tcW w:w="1276" w:type="dxa"/>
            <w:vAlign w:val="center"/>
          </w:tcPr>
          <w:p w:rsidR="002F5A12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2F5A12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2F5A12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A12" w:rsidTr="00970E64">
        <w:trPr>
          <w:trHeight w:val="322"/>
        </w:trPr>
        <w:tc>
          <w:tcPr>
            <w:tcW w:w="817" w:type="dxa"/>
            <w:vAlign w:val="center"/>
          </w:tcPr>
          <w:p w:rsidR="002F5A12" w:rsidRPr="002F5A12" w:rsidRDefault="002F5A12" w:rsidP="002F5A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2F5A12" w:rsidRPr="006A300A" w:rsidRDefault="002F5A12" w:rsidP="00970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276" w:type="dxa"/>
            <w:vAlign w:val="center"/>
          </w:tcPr>
          <w:p w:rsidR="002F5A12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2F5A12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2F5A12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A12" w:rsidTr="00970E64">
        <w:trPr>
          <w:trHeight w:val="322"/>
        </w:trPr>
        <w:tc>
          <w:tcPr>
            <w:tcW w:w="817" w:type="dxa"/>
            <w:vAlign w:val="center"/>
          </w:tcPr>
          <w:p w:rsidR="002F5A12" w:rsidRDefault="002F5A12" w:rsidP="00970E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2F5A12" w:rsidRPr="006A300A" w:rsidRDefault="002F5A12" w:rsidP="00970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2F5A12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  <w:vAlign w:val="center"/>
          </w:tcPr>
          <w:p w:rsidR="002F5A12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25" w:type="dxa"/>
            <w:vAlign w:val="center"/>
          </w:tcPr>
          <w:p w:rsidR="002F5A12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756559" w:rsidRDefault="00756559" w:rsidP="00984C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5A12" w:rsidRDefault="00FA668C" w:rsidP="00FA668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2F5A12" w:rsidRPr="00FA668C" w:rsidRDefault="002F5A12" w:rsidP="00984CC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8C">
        <w:rPr>
          <w:rFonts w:ascii="Times New Roman" w:hAnsi="Times New Roman" w:cs="Times New Roman"/>
          <w:b/>
          <w:sz w:val="28"/>
          <w:szCs w:val="28"/>
        </w:rPr>
        <w:t>Вводное занятие.</w:t>
      </w:r>
    </w:p>
    <w:p w:rsidR="002F5A12" w:rsidRDefault="002F5A12" w:rsidP="00984C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Вязание старинный вид рукоделия</w:t>
      </w:r>
      <w:r w:rsidR="00996FDE">
        <w:rPr>
          <w:rFonts w:ascii="Times New Roman" w:hAnsi="Times New Roman" w:cs="Times New Roman"/>
          <w:sz w:val="28"/>
          <w:szCs w:val="28"/>
        </w:rPr>
        <w:t xml:space="preserve"> из истории вязания. Правила техники безопасности при работе вязальными спицами, крючками, ножницами, иголками.</w:t>
      </w:r>
    </w:p>
    <w:p w:rsidR="00FA668C" w:rsidRDefault="00996FDE" w:rsidP="00996FD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68C">
        <w:rPr>
          <w:rFonts w:ascii="Times New Roman" w:hAnsi="Times New Roman" w:cs="Times New Roman"/>
          <w:b/>
          <w:sz w:val="28"/>
          <w:szCs w:val="28"/>
        </w:rPr>
        <w:t>Спицы, нитки, положение рук при вязании спицами</w:t>
      </w:r>
      <w:r w:rsidR="00FA668C">
        <w:rPr>
          <w:rFonts w:ascii="Times New Roman" w:hAnsi="Times New Roman" w:cs="Times New Roman"/>
          <w:sz w:val="28"/>
          <w:szCs w:val="28"/>
        </w:rPr>
        <w:t>.</w:t>
      </w:r>
    </w:p>
    <w:p w:rsidR="00996FDE" w:rsidRDefault="00996FDE" w:rsidP="00FA6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сведения: основные сведения об инструментах и материалах. Свойства ниток, применяемых для вязания. Виды ниток (натуральные, искусственные, смешанные). Требования к рабочему месту. Правила содержания рабочего места.</w:t>
      </w:r>
    </w:p>
    <w:p w:rsidR="00FA668C" w:rsidRDefault="00996FDE" w:rsidP="00996FD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68C">
        <w:rPr>
          <w:rFonts w:ascii="Times New Roman" w:hAnsi="Times New Roman" w:cs="Times New Roman"/>
          <w:b/>
          <w:sz w:val="28"/>
          <w:szCs w:val="28"/>
        </w:rPr>
        <w:t>Вязание спицами.</w:t>
      </w:r>
      <w:r>
        <w:rPr>
          <w:rFonts w:ascii="Times New Roman" w:hAnsi="Times New Roman" w:cs="Times New Roman"/>
          <w:sz w:val="28"/>
          <w:szCs w:val="28"/>
        </w:rPr>
        <w:t xml:space="preserve"> Набор петель. </w:t>
      </w:r>
    </w:p>
    <w:p w:rsidR="00996FDE" w:rsidRDefault="00996FDE" w:rsidP="00FA6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сведения: технология набора петель. Показать, объяснить. Практическая работа: набор петель на вязальные спицы.</w:t>
      </w:r>
    </w:p>
    <w:p w:rsidR="00FA668C" w:rsidRDefault="00996FDE" w:rsidP="00996FD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68C">
        <w:rPr>
          <w:rFonts w:ascii="Times New Roman" w:hAnsi="Times New Roman" w:cs="Times New Roman"/>
          <w:b/>
          <w:sz w:val="28"/>
          <w:szCs w:val="28"/>
        </w:rPr>
        <w:t>Лицевые петли.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FDE" w:rsidRDefault="00996FDE" w:rsidP="00FA6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сведения: Лицевая петля – самая простая в исполнении, схематическое обозначение и краткая запись. Практическая работа. Вязание лицевыми петлями.</w:t>
      </w:r>
    </w:p>
    <w:p w:rsidR="002079C2" w:rsidRDefault="00207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A668C" w:rsidRDefault="00996FDE" w:rsidP="00A91C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68C">
        <w:rPr>
          <w:rFonts w:ascii="Times New Roman" w:hAnsi="Times New Roman" w:cs="Times New Roman"/>
          <w:b/>
          <w:sz w:val="28"/>
          <w:szCs w:val="28"/>
        </w:rPr>
        <w:lastRenderedPageBreak/>
        <w:t>Квадрат лицевыми петлями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C62" w:rsidRDefault="00996FDE" w:rsidP="00FA6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Теоретические сведения: </w:t>
      </w:r>
      <w:r w:rsidR="00A91C62">
        <w:rPr>
          <w:rFonts w:ascii="Times New Roman" w:hAnsi="Times New Roman" w:cs="Times New Roman"/>
          <w:sz w:val="28"/>
          <w:szCs w:val="28"/>
        </w:rPr>
        <w:t>Понятия ряда, высота ряда. Практическая работа: выполнение квадратного полотна лицевыми петлями с ровными краями, размером 10х10см.</w:t>
      </w:r>
    </w:p>
    <w:p w:rsidR="00FA668C" w:rsidRDefault="00A91C62" w:rsidP="00A91C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68C">
        <w:rPr>
          <w:rFonts w:ascii="Times New Roman" w:hAnsi="Times New Roman" w:cs="Times New Roman"/>
          <w:b/>
          <w:sz w:val="28"/>
          <w:szCs w:val="28"/>
        </w:rPr>
        <w:t xml:space="preserve">Коврик для куклы лицевыми петлями. </w:t>
      </w:r>
    </w:p>
    <w:p w:rsidR="00A91C62" w:rsidRDefault="00A91C62" w:rsidP="00FA6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Теоретические сведения: Повторение предыдущей темы. Правила ухода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вязанными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вещами. Практическая работа: Выполнение полотна с ровными краями разноцветной пряжей.</w:t>
      </w:r>
    </w:p>
    <w:p w:rsidR="00FA668C" w:rsidRDefault="00A91C62" w:rsidP="00A91C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68C">
        <w:rPr>
          <w:rFonts w:ascii="Times New Roman" w:hAnsi="Times New Roman" w:cs="Times New Roman"/>
          <w:b/>
          <w:sz w:val="28"/>
          <w:szCs w:val="28"/>
        </w:rPr>
        <w:t>Изнаночные петли.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C62" w:rsidRDefault="00A91C62" w:rsidP="00FA6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сведения: технология выполнения изнаночной петли, схематическое обозначение и краткая запись</w:t>
      </w:r>
      <w:r w:rsidR="004502A1">
        <w:rPr>
          <w:rFonts w:ascii="Times New Roman" w:hAnsi="Times New Roman" w:cs="Times New Roman"/>
          <w:sz w:val="28"/>
          <w:szCs w:val="28"/>
        </w:rPr>
        <w:t>. Практическая работа: вывязывание изнаночной петли.</w:t>
      </w:r>
    </w:p>
    <w:p w:rsidR="00FA668C" w:rsidRDefault="004502A1" w:rsidP="00A91C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68C">
        <w:rPr>
          <w:rFonts w:ascii="Times New Roman" w:hAnsi="Times New Roman" w:cs="Times New Roman"/>
          <w:b/>
          <w:sz w:val="28"/>
          <w:szCs w:val="28"/>
        </w:rPr>
        <w:t>Квадрат изнаночными петлями.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2A1" w:rsidRDefault="004502A1" w:rsidP="00FA6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сведения: повторение технологии выполнения изнаночной петли. Практическая работа: вязание квадрата 10х10 см изнаночными петлями с ровными краями.</w:t>
      </w:r>
    </w:p>
    <w:p w:rsidR="00FA668C" w:rsidRDefault="004502A1" w:rsidP="00A91C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68C">
        <w:rPr>
          <w:rFonts w:ascii="Times New Roman" w:hAnsi="Times New Roman" w:cs="Times New Roman"/>
          <w:b/>
          <w:sz w:val="28"/>
          <w:szCs w:val="28"/>
        </w:rPr>
        <w:t>Лицевая вязка (чулочная).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2A1" w:rsidRDefault="004502A1" w:rsidP="00FA6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сведения: технология выполнения лицевой вязки и ее применение в изделиях. Практическая работа: Вязание образца чулочной вязкой.</w:t>
      </w:r>
    </w:p>
    <w:p w:rsidR="00FA668C" w:rsidRDefault="004502A1" w:rsidP="00A91C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68C">
        <w:rPr>
          <w:rFonts w:ascii="Times New Roman" w:hAnsi="Times New Roman" w:cs="Times New Roman"/>
          <w:b/>
          <w:sz w:val="28"/>
          <w:szCs w:val="28"/>
        </w:rPr>
        <w:t>Шарфик для куклы чулочной вязкой.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2A1" w:rsidRDefault="004502A1" w:rsidP="00FA6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сведения: определение плотности вязания, размера, расчет петель. Практическая работа: выполнение полотна чулочной вязкой определенного размера.</w:t>
      </w:r>
    </w:p>
    <w:p w:rsidR="00FA668C" w:rsidRDefault="004502A1" w:rsidP="00A91C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68C">
        <w:rPr>
          <w:rFonts w:ascii="Times New Roman" w:hAnsi="Times New Roman" w:cs="Times New Roman"/>
          <w:b/>
          <w:sz w:val="28"/>
          <w:szCs w:val="28"/>
        </w:rPr>
        <w:t>Резинка.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2A1" w:rsidRDefault="004502A1" w:rsidP="00FA6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Чередование лицевых и изнаночных петель. Технические сведения: технология петель выполнения резинки. Практическая работа: вязание резинкой.</w:t>
      </w:r>
    </w:p>
    <w:p w:rsidR="00FA668C" w:rsidRDefault="004502A1" w:rsidP="00A91C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68C">
        <w:rPr>
          <w:rFonts w:ascii="Times New Roman" w:hAnsi="Times New Roman" w:cs="Times New Roman"/>
          <w:b/>
          <w:sz w:val="28"/>
          <w:szCs w:val="28"/>
        </w:rPr>
        <w:t>Повязка на голову вязкой «резинка».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7B9" w:rsidRDefault="004502A1" w:rsidP="00FA6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сведения: расчет петель на желаемую ширину, плотность вязания. Практическая работа: </w:t>
      </w:r>
      <w:r w:rsidR="00BA57B9">
        <w:rPr>
          <w:rFonts w:ascii="Times New Roman" w:hAnsi="Times New Roman" w:cs="Times New Roman"/>
          <w:sz w:val="28"/>
          <w:szCs w:val="28"/>
        </w:rPr>
        <w:t>выполнение полотна заданной ширины и длины.</w:t>
      </w:r>
    </w:p>
    <w:p w:rsidR="00FA668C" w:rsidRDefault="00BA57B9" w:rsidP="00FA668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68C">
        <w:rPr>
          <w:rFonts w:ascii="Times New Roman" w:hAnsi="Times New Roman" w:cs="Times New Roman"/>
          <w:b/>
          <w:sz w:val="28"/>
          <w:szCs w:val="28"/>
        </w:rPr>
        <w:t>Шарф для папы или мамы.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7B9" w:rsidRPr="00FA668C" w:rsidRDefault="00BA57B9" w:rsidP="00FA6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A668C">
        <w:rPr>
          <w:rFonts w:ascii="Times New Roman" w:hAnsi="Times New Roman" w:cs="Times New Roman"/>
          <w:sz w:val="28"/>
          <w:szCs w:val="28"/>
        </w:rPr>
        <w:t>ехнические сведения: расчет петель, зарисовка схемы. Практическая работа: выполнение прямого полотна необходимого размера.</w:t>
      </w:r>
    </w:p>
    <w:p w:rsidR="00FA668C" w:rsidRDefault="00BA57B9" w:rsidP="00A91C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68C">
        <w:rPr>
          <w:rFonts w:ascii="Times New Roman" w:hAnsi="Times New Roman" w:cs="Times New Roman"/>
          <w:b/>
          <w:sz w:val="28"/>
          <w:szCs w:val="28"/>
        </w:rPr>
        <w:t>Вязание крючком – старинный вид рукоделия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57B9" w:rsidRPr="00FA668C" w:rsidRDefault="00BA57B9" w:rsidP="00FA6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668C">
        <w:rPr>
          <w:rFonts w:ascii="Times New Roman" w:hAnsi="Times New Roman" w:cs="Times New Roman"/>
          <w:sz w:val="28"/>
          <w:szCs w:val="28"/>
        </w:rPr>
        <w:t>Теоретические сведения: из истории вязания крючком, правила техники безопасности при работе с вязальными крючками, ножницами.</w:t>
      </w:r>
    </w:p>
    <w:p w:rsidR="00FA668C" w:rsidRPr="00FA668C" w:rsidRDefault="00BA57B9" w:rsidP="00A91C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68C">
        <w:rPr>
          <w:rFonts w:ascii="Times New Roman" w:hAnsi="Times New Roman" w:cs="Times New Roman"/>
          <w:b/>
          <w:sz w:val="28"/>
          <w:szCs w:val="28"/>
        </w:rPr>
        <w:t>Материалы и инструм</w:t>
      </w:r>
      <w:r w:rsidR="00FA668C">
        <w:rPr>
          <w:rFonts w:ascii="Times New Roman" w:hAnsi="Times New Roman" w:cs="Times New Roman"/>
          <w:b/>
          <w:sz w:val="28"/>
          <w:szCs w:val="28"/>
        </w:rPr>
        <w:t>енты для вязания, положение рук.</w:t>
      </w:r>
    </w:p>
    <w:p w:rsidR="00BA57B9" w:rsidRDefault="00BA57B9" w:rsidP="00FA6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сведения: номера (толщина) крючков. Практическая работа: подбор крючков и пряжи.</w:t>
      </w:r>
    </w:p>
    <w:p w:rsidR="00FA668C" w:rsidRDefault="00BA57B9" w:rsidP="00A91C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68C">
        <w:rPr>
          <w:rFonts w:ascii="Times New Roman" w:hAnsi="Times New Roman" w:cs="Times New Roman"/>
          <w:b/>
          <w:sz w:val="28"/>
          <w:szCs w:val="28"/>
        </w:rPr>
        <w:t>Нитки, крючок, воздушная петля, цепочка.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7B9" w:rsidRDefault="00BA57B9" w:rsidP="00FA6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сведения правила и приемы вязания крючком, условное обозначение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</w:t>
      </w:r>
      <w:proofErr w:type="spellEnd"/>
      <w:r>
        <w:rPr>
          <w:rFonts w:ascii="Times New Roman" w:hAnsi="Times New Roman" w:cs="Times New Roman"/>
          <w:sz w:val="28"/>
          <w:szCs w:val="28"/>
        </w:rPr>
        <w:t>.). Практическая работа: начало вязания цепочки воздушными петлями.</w:t>
      </w:r>
    </w:p>
    <w:p w:rsidR="00FA668C" w:rsidRDefault="00BA57B9" w:rsidP="00A91C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A668C">
        <w:rPr>
          <w:rFonts w:ascii="Times New Roman" w:hAnsi="Times New Roman" w:cs="Times New Roman"/>
          <w:b/>
          <w:sz w:val="28"/>
          <w:szCs w:val="28"/>
        </w:rPr>
        <w:t>Поясок для кукол.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46B" w:rsidRDefault="00BA57B9" w:rsidP="00FA6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сведения: условное обозначение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</w:t>
      </w:r>
      <w:proofErr w:type="spellEnd"/>
      <w:r>
        <w:rPr>
          <w:rFonts w:ascii="Times New Roman" w:hAnsi="Times New Roman" w:cs="Times New Roman"/>
          <w:sz w:val="28"/>
          <w:szCs w:val="28"/>
        </w:rPr>
        <w:t>.) размер изделия. Практическая работа: вязание пояска нужного размера, заправка нитей.</w:t>
      </w:r>
      <w:r w:rsidR="004C1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68C" w:rsidRDefault="004C146B" w:rsidP="00A91C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68C">
        <w:rPr>
          <w:rFonts w:ascii="Times New Roman" w:hAnsi="Times New Roman" w:cs="Times New Roman"/>
          <w:b/>
          <w:sz w:val="28"/>
          <w:szCs w:val="28"/>
        </w:rPr>
        <w:t>Полустолбики</w:t>
      </w:r>
      <w:proofErr w:type="spellEnd"/>
      <w:r w:rsidRPr="00FA668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46B" w:rsidRDefault="004C146B" w:rsidP="00FA6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Теоретические сведения: технология вязания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полустолбиками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Практическая работа: осанка, положение рук. Первый (наборный) ряд. Вязание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полустолбиками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668C" w:rsidRDefault="004C146B" w:rsidP="00A91C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68C">
        <w:rPr>
          <w:rFonts w:ascii="Times New Roman" w:hAnsi="Times New Roman" w:cs="Times New Roman"/>
          <w:b/>
          <w:sz w:val="28"/>
          <w:szCs w:val="28"/>
        </w:rPr>
        <w:t xml:space="preserve"> Столбики без </w:t>
      </w:r>
      <w:proofErr w:type="spellStart"/>
      <w:r w:rsidRPr="00FA668C">
        <w:rPr>
          <w:rFonts w:ascii="Times New Roman" w:hAnsi="Times New Roman" w:cs="Times New Roman"/>
          <w:b/>
          <w:sz w:val="28"/>
          <w:szCs w:val="28"/>
        </w:rPr>
        <w:t>накида</w:t>
      </w:r>
      <w:proofErr w:type="spellEnd"/>
      <w:r w:rsidRPr="00FA668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46B" w:rsidRDefault="004C146B" w:rsidP="00FA6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сведения: условное обозначение (</w:t>
      </w:r>
      <w:proofErr w:type="gramStart"/>
      <w:r>
        <w:rPr>
          <w:rFonts w:ascii="Times New Roman" w:hAnsi="Times New Roman" w:cs="Times New Roman"/>
          <w:sz w:val="28"/>
          <w:szCs w:val="28"/>
        </w:rPr>
        <w:t>Ст.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/н) схематическое изображение. Практическая работа: вязание столбиками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668C" w:rsidRDefault="004C146B" w:rsidP="00A91C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68C">
        <w:rPr>
          <w:rFonts w:ascii="Times New Roman" w:hAnsi="Times New Roman" w:cs="Times New Roman"/>
          <w:b/>
          <w:sz w:val="28"/>
          <w:szCs w:val="28"/>
        </w:rPr>
        <w:t>Закладка для книги.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46B" w:rsidRDefault="004C146B" w:rsidP="00FA6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Теоретические сведения: схематическое изображение узора. Практическая работа: вязание столбиками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кромка. Петли для подъема.</w:t>
      </w:r>
    </w:p>
    <w:p w:rsidR="00FA668C" w:rsidRDefault="004C146B" w:rsidP="004C14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68C">
        <w:rPr>
          <w:rFonts w:ascii="Times New Roman" w:hAnsi="Times New Roman" w:cs="Times New Roman"/>
          <w:b/>
          <w:sz w:val="28"/>
          <w:szCs w:val="28"/>
        </w:rPr>
        <w:t>Цветовые сочетания при вязании.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46B" w:rsidRPr="004C146B" w:rsidRDefault="004C146B" w:rsidP="00FA6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сведения: теплые и холодные тона. Оттенки сочетания цветов.</w:t>
      </w:r>
    </w:p>
    <w:p w:rsidR="004C146B" w:rsidRPr="00FA668C" w:rsidRDefault="004C146B" w:rsidP="004C146B">
      <w:pPr>
        <w:pStyle w:val="a3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8C">
        <w:rPr>
          <w:rFonts w:ascii="Times New Roman" w:hAnsi="Times New Roman" w:cs="Times New Roman"/>
          <w:b/>
          <w:sz w:val="28"/>
          <w:szCs w:val="28"/>
        </w:rPr>
        <w:t>Итоговое занятие.</w:t>
      </w:r>
    </w:p>
    <w:p w:rsidR="004C146B" w:rsidRDefault="004C146B" w:rsidP="00FA6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работ к выставке, анализ проделанной работы.</w:t>
      </w:r>
      <w:r w:rsidR="00FA6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Выставка работ.</w:t>
      </w:r>
    </w:p>
    <w:p w:rsidR="00FA668C" w:rsidRDefault="00FA668C" w:rsidP="004C146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C146B" w:rsidRDefault="00FA668C" w:rsidP="004C146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УСЛОВИЯ РЕАЛИЗАЦИИ ПРОГРАММЫ</w:t>
      </w:r>
    </w:p>
    <w:p w:rsidR="004C146B" w:rsidRDefault="004C146B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предусматривается отбор основных форм и методов в данном объединении по интересам. </w:t>
      </w:r>
      <w:r w:rsidR="00085A3F">
        <w:rPr>
          <w:rFonts w:ascii="Times New Roman" w:hAnsi="Times New Roman" w:cs="Times New Roman"/>
          <w:sz w:val="28"/>
          <w:szCs w:val="28"/>
        </w:rPr>
        <w:t>Особое место в программе занимают следующие формы обучения:</w:t>
      </w:r>
    </w:p>
    <w:p w:rsidR="00085A3F" w:rsidRDefault="00085A3F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теоретическая работа;</w:t>
      </w:r>
    </w:p>
    <w:p w:rsidR="00085A3F" w:rsidRDefault="00085A3F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 задания;</w:t>
      </w:r>
    </w:p>
    <w:p w:rsidR="00085A3F" w:rsidRDefault="00085A3F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работ.</w:t>
      </w:r>
    </w:p>
    <w:p w:rsidR="00085A3F" w:rsidRDefault="00085A3F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обучения:</w:t>
      </w:r>
    </w:p>
    <w:p w:rsidR="00085A3F" w:rsidRDefault="00085A3F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монологический (с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сурдопереводом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085A3F" w:rsidRDefault="00085A3F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алгоритмический;</w:t>
      </w:r>
    </w:p>
    <w:p w:rsidR="00085A3F" w:rsidRDefault="00085A3F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показательный.</w:t>
      </w:r>
    </w:p>
    <w:p w:rsidR="00FA668C" w:rsidRPr="00FA668C" w:rsidRDefault="00FA668C" w:rsidP="00FA668C">
      <w:pPr>
        <w:pStyle w:val="a3"/>
        <w:ind w:firstLine="49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5A3F" w:rsidRPr="00FA668C" w:rsidRDefault="00085A3F" w:rsidP="00FA668C">
      <w:pPr>
        <w:pStyle w:val="a3"/>
        <w:ind w:firstLine="49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668C">
        <w:rPr>
          <w:rFonts w:ascii="Times New Roman" w:hAnsi="Times New Roman" w:cs="Times New Roman"/>
          <w:b/>
          <w:i/>
          <w:sz w:val="28"/>
          <w:szCs w:val="28"/>
        </w:rPr>
        <w:t>Ожидаемые результаты</w:t>
      </w:r>
    </w:p>
    <w:p w:rsidR="00FA668C" w:rsidRDefault="00085A3F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</w:t>
      </w:r>
    </w:p>
    <w:p w:rsidR="00085A3F" w:rsidRPr="00FA668C" w:rsidRDefault="00FA668C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668C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085A3F" w:rsidRPr="00FA668C">
        <w:rPr>
          <w:rFonts w:ascii="Times New Roman" w:hAnsi="Times New Roman" w:cs="Times New Roman"/>
          <w:sz w:val="28"/>
          <w:szCs w:val="28"/>
          <w:u w:val="single"/>
        </w:rPr>
        <w:t>нать:</w:t>
      </w:r>
    </w:p>
    <w:p w:rsidR="00085A3F" w:rsidRDefault="00085A3F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название предметов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используемых в работе;</w:t>
      </w:r>
    </w:p>
    <w:p w:rsidR="00085A3F" w:rsidRDefault="00077018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видов столбиков при вязании крючком и названия петель при вязании двумя спицами;</w:t>
      </w:r>
    </w:p>
    <w:p w:rsidR="00077018" w:rsidRDefault="00077018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поведения, техника безопасности;</w:t>
      </w:r>
    </w:p>
    <w:p w:rsidR="00077018" w:rsidRDefault="00077018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историю возникновения вязания;</w:t>
      </w:r>
    </w:p>
    <w:p w:rsidR="00077018" w:rsidRDefault="00077018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012A">
        <w:rPr>
          <w:rFonts w:ascii="Times New Roman" w:hAnsi="Times New Roman" w:cs="Times New Roman"/>
          <w:sz w:val="28"/>
          <w:szCs w:val="28"/>
        </w:rPr>
        <w:t>сведения о нитках, крючках, спицах;</w:t>
      </w:r>
    </w:p>
    <w:p w:rsidR="0020012A" w:rsidRDefault="00FA668C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012A">
        <w:rPr>
          <w:rFonts w:ascii="Times New Roman" w:hAnsi="Times New Roman" w:cs="Times New Roman"/>
          <w:sz w:val="28"/>
          <w:szCs w:val="28"/>
        </w:rPr>
        <w:t xml:space="preserve"> цветовую композицию при выборе ниток;</w:t>
      </w:r>
    </w:p>
    <w:p w:rsidR="0020012A" w:rsidRPr="00FA668C" w:rsidRDefault="00FA668C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668C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0012A" w:rsidRPr="00FA668C">
        <w:rPr>
          <w:rFonts w:ascii="Times New Roman" w:hAnsi="Times New Roman" w:cs="Times New Roman"/>
          <w:sz w:val="28"/>
          <w:szCs w:val="28"/>
          <w:u w:val="single"/>
        </w:rPr>
        <w:t>меть:</w:t>
      </w:r>
    </w:p>
    <w:p w:rsidR="0020012A" w:rsidRDefault="0020012A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готовить свое рабочее место и содержать его в порядке;</w:t>
      </w:r>
    </w:p>
    <w:p w:rsidR="0020012A" w:rsidRDefault="0020012A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вязать ровную цепочку;</w:t>
      </w:r>
    </w:p>
    <w:p w:rsidR="0020012A" w:rsidRDefault="0020012A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выполнять без ошибок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столбик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0012A" w:rsidRDefault="0020012A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начинать и заканчивать ряд;</w:t>
      </w:r>
    </w:p>
    <w:p w:rsidR="0020012A" w:rsidRDefault="0020012A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вязать квадрат с ровными краями;</w:t>
      </w:r>
    </w:p>
    <w:p w:rsidR="0020012A" w:rsidRDefault="0020012A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различать и считать в вязаном изделии ряды;</w:t>
      </w:r>
    </w:p>
    <w:p w:rsidR="0020012A" w:rsidRDefault="0020012A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поведен</w:t>
      </w:r>
      <w:r w:rsidR="00FA66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 на занятии, правила при работе с вязальными крючками, ножницами, швейными иглами, булавками;</w:t>
      </w:r>
    </w:p>
    <w:p w:rsidR="0020012A" w:rsidRDefault="0020012A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готовить материал к работе;</w:t>
      </w:r>
    </w:p>
    <w:p w:rsidR="0020012A" w:rsidRDefault="0020012A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подбирать нитки по цвету;</w:t>
      </w:r>
    </w:p>
    <w:p w:rsidR="0020012A" w:rsidRDefault="0020012A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читать схемы;</w:t>
      </w:r>
    </w:p>
    <w:p w:rsidR="0020012A" w:rsidRDefault="0020012A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вязать на двух спицах.</w:t>
      </w:r>
    </w:p>
    <w:p w:rsidR="0020012A" w:rsidRPr="00FA668C" w:rsidRDefault="00FA668C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668C">
        <w:rPr>
          <w:rFonts w:ascii="Times New Roman" w:hAnsi="Times New Roman" w:cs="Times New Roman"/>
          <w:sz w:val="28"/>
          <w:szCs w:val="28"/>
          <w:u w:val="single"/>
        </w:rPr>
        <w:t>Владеть:</w:t>
      </w:r>
    </w:p>
    <w:p w:rsidR="0020012A" w:rsidRPr="00FA668C" w:rsidRDefault="00FA668C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основными элементами вязания;</w:t>
      </w:r>
    </w:p>
    <w:p w:rsidR="0020012A" w:rsidRDefault="0020012A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FA668C" w:rsidRDefault="00FA668C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20012A" w:rsidRDefault="0020012A" w:rsidP="0020012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Вязание крючком. Энциклопедия. Бетти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Барнден</w:t>
      </w:r>
      <w:proofErr w:type="spellEnd"/>
      <w:r>
        <w:rPr>
          <w:rFonts w:ascii="Times New Roman" w:hAnsi="Times New Roman" w:cs="Times New Roman"/>
          <w:sz w:val="28"/>
          <w:szCs w:val="28"/>
        </w:rPr>
        <w:t>. Арт-Родник, 2004г.</w:t>
      </w:r>
    </w:p>
    <w:p w:rsidR="0020012A" w:rsidRDefault="0020012A" w:rsidP="0020012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Детское прикладное творчество.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Корчинова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Изд. Феникс, М., 2005г.</w:t>
      </w:r>
    </w:p>
    <w:p w:rsidR="0020012A" w:rsidRDefault="00375BD3" w:rsidP="0020012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по разделу «Вязание» 5-7 класс.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Учитель, 2007г.</w:t>
      </w:r>
    </w:p>
    <w:p w:rsidR="00375BD3" w:rsidRDefault="00375BD3" w:rsidP="0020012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курс вязания. Салли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Мелвил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2008г.</w:t>
      </w:r>
    </w:p>
    <w:p w:rsidR="00085A3F" w:rsidRDefault="00085A3F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4502A1" w:rsidRPr="00A91C62" w:rsidRDefault="004C146B" w:rsidP="004C146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7B9">
        <w:rPr>
          <w:rFonts w:ascii="Times New Roman" w:hAnsi="Times New Roman" w:cs="Times New Roman"/>
          <w:sz w:val="28"/>
          <w:szCs w:val="28"/>
        </w:rPr>
        <w:t xml:space="preserve"> </w:t>
      </w:r>
      <w:r w:rsidR="004502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4CC3" w:rsidRDefault="00984CC3" w:rsidP="00984C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CC3" w:rsidRDefault="00984CC3" w:rsidP="00984C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CC3" w:rsidRDefault="00984CC3" w:rsidP="00984CC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84CC3" w:rsidRDefault="00984CC3" w:rsidP="00984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CC3" w:rsidRDefault="00984CC3" w:rsidP="00984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83C" w:rsidRDefault="00A1183C" w:rsidP="00A1183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A1183C" w:rsidRPr="00F41059" w:rsidRDefault="00A1183C" w:rsidP="00A1183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059" w:rsidRDefault="00F41059" w:rsidP="00F4105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23ED9" w:rsidRDefault="00023ED9" w:rsidP="00023E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7B93" w:rsidRDefault="00C87B93" w:rsidP="00C87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59" w:rsidRDefault="00F41059" w:rsidP="00C87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59" w:rsidRDefault="00F41059" w:rsidP="00C87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59" w:rsidRDefault="00F41059" w:rsidP="00C87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59" w:rsidRDefault="00F41059" w:rsidP="00C87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59" w:rsidRDefault="00F41059" w:rsidP="00C87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59" w:rsidRDefault="00F41059" w:rsidP="00C87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59" w:rsidRDefault="00F41059" w:rsidP="00C87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59" w:rsidRDefault="00F41059" w:rsidP="00C87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59" w:rsidRDefault="00F41059" w:rsidP="00C87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59" w:rsidRDefault="00F41059" w:rsidP="00C87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B93" w:rsidRDefault="00C87B93" w:rsidP="00FA6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079C2">
        <w:rPr>
          <w:rFonts w:ascii="Times New Roman" w:hAnsi="Times New Roman" w:cs="Times New Roman"/>
          <w:sz w:val="28"/>
          <w:szCs w:val="28"/>
        </w:rPr>
        <w:t>ОГЛАСОВАНО</w:t>
      </w:r>
    </w:p>
    <w:p w:rsidR="00C87B93" w:rsidRDefault="00C87B93" w:rsidP="00FA6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</w:t>
      </w:r>
      <w:r w:rsidR="002079C2">
        <w:rPr>
          <w:rFonts w:ascii="Times New Roman" w:hAnsi="Times New Roman" w:cs="Times New Roman"/>
          <w:sz w:val="28"/>
          <w:szCs w:val="28"/>
        </w:rPr>
        <w:t>льник управления по образованию</w:t>
      </w:r>
    </w:p>
    <w:p w:rsidR="00C87B93" w:rsidRDefault="00C87B93" w:rsidP="00FA6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Минского райисполкома</w:t>
      </w:r>
    </w:p>
    <w:p w:rsidR="00C87B93" w:rsidRDefault="00C87B93" w:rsidP="00FA6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proofErr w:type="spellStart"/>
      <w:r w:rsidR="00A1070B">
        <w:rPr>
          <w:rFonts w:ascii="Times New Roman" w:hAnsi="Times New Roman" w:cs="Times New Roman"/>
          <w:sz w:val="28"/>
          <w:szCs w:val="28"/>
        </w:rPr>
        <w:t>Л.К.Лукша</w:t>
      </w:r>
      <w:proofErr w:type="spellEnd"/>
    </w:p>
    <w:p w:rsidR="00C87B93" w:rsidRPr="006B4DBC" w:rsidRDefault="00C87B93" w:rsidP="00FA6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</w:t>
      </w:r>
      <w:r w:rsidR="00A1070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C87B93" w:rsidRPr="006B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2B2E"/>
    <w:multiLevelType w:val="hybridMultilevel"/>
    <w:tmpl w:val="5BA4F4A2"/>
    <w:lvl w:ilvl="0" w:tplc="73FE3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2557AE"/>
    <w:multiLevelType w:val="hybridMultilevel"/>
    <w:tmpl w:val="7B6080BE"/>
    <w:lvl w:ilvl="0" w:tplc="A3F8E5AC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37EE6DAF"/>
    <w:multiLevelType w:val="hybridMultilevel"/>
    <w:tmpl w:val="8828FE60"/>
    <w:lvl w:ilvl="0" w:tplc="FF8C30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FB3ADE"/>
    <w:multiLevelType w:val="hybridMultilevel"/>
    <w:tmpl w:val="B0D08A96"/>
    <w:lvl w:ilvl="0" w:tplc="C3D2D7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0FB0F49"/>
    <w:multiLevelType w:val="hybridMultilevel"/>
    <w:tmpl w:val="76DC38D8"/>
    <w:lvl w:ilvl="0" w:tplc="49C8F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28482F"/>
    <w:multiLevelType w:val="hybridMultilevel"/>
    <w:tmpl w:val="B04E416C"/>
    <w:lvl w:ilvl="0" w:tplc="D0C47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1D"/>
    <w:rsid w:val="00023ED9"/>
    <w:rsid w:val="00077018"/>
    <w:rsid w:val="00085A3F"/>
    <w:rsid w:val="00123BE4"/>
    <w:rsid w:val="0020012A"/>
    <w:rsid w:val="002079C2"/>
    <w:rsid w:val="00207A9A"/>
    <w:rsid w:val="002F5A12"/>
    <w:rsid w:val="0032235C"/>
    <w:rsid w:val="00375BD3"/>
    <w:rsid w:val="004502A1"/>
    <w:rsid w:val="004C146B"/>
    <w:rsid w:val="0055141D"/>
    <w:rsid w:val="006A300A"/>
    <w:rsid w:val="006A3046"/>
    <w:rsid w:val="006B4DBC"/>
    <w:rsid w:val="00756559"/>
    <w:rsid w:val="00787BFB"/>
    <w:rsid w:val="00984CC3"/>
    <w:rsid w:val="00996FDE"/>
    <w:rsid w:val="009B72B5"/>
    <w:rsid w:val="00A1070B"/>
    <w:rsid w:val="00A1183C"/>
    <w:rsid w:val="00A91C62"/>
    <w:rsid w:val="00B30978"/>
    <w:rsid w:val="00B96353"/>
    <w:rsid w:val="00BA57B9"/>
    <w:rsid w:val="00BD4151"/>
    <w:rsid w:val="00C87B93"/>
    <w:rsid w:val="00C92935"/>
    <w:rsid w:val="00C95E78"/>
    <w:rsid w:val="00D019BC"/>
    <w:rsid w:val="00EB0FE9"/>
    <w:rsid w:val="00F16FC7"/>
    <w:rsid w:val="00F3136A"/>
    <w:rsid w:val="00F41059"/>
    <w:rsid w:val="00FA668C"/>
    <w:rsid w:val="00FB12C3"/>
    <w:rsid w:val="00FB7C6F"/>
    <w:rsid w:val="00FD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41D"/>
    <w:pPr>
      <w:spacing w:after="0" w:line="240" w:lineRule="auto"/>
    </w:pPr>
  </w:style>
  <w:style w:type="table" w:styleId="a4">
    <w:name w:val="Table Grid"/>
    <w:basedOn w:val="a1"/>
    <w:uiPriority w:val="59"/>
    <w:rsid w:val="00787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41D"/>
    <w:pPr>
      <w:spacing w:after="0" w:line="240" w:lineRule="auto"/>
    </w:pPr>
  </w:style>
  <w:style w:type="table" w:styleId="a4">
    <w:name w:val="Table Grid"/>
    <w:basedOn w:val="a1"/>
    <w:uiPriority w:val="59"/>
    <w:rsid w:val="00787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6D5B8-0159-4CFD-83CD-F53400B5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Мария Н.</dc:creator>
  <cp:lastModifiedBy>Education</cp:lastModifiedBy>
  <cp:revision>7</cp:revision>
  <cp:lastPrinted>2018-08-31T14:10:00Z</cp:lastPrinted>
  <dcterms:created xsi:type="dcterms:W3CDTF">2018-09-05T12:13:00Z</dcterms:created>
  <dcterms:modified xsi:type="dcterms:W3CDTF">2022-08-16T13:29:00Z</dcterms:modified>
</cp:coreProperties>
</file>